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036" w:rsidRPr="00A175CE" w:rsidRDefault="003B4036" w:rsidP="003B4036">
      <w:pPr>
        <w:tabs>
          <w:tab w:val="left" w:pos="243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75CE">
        <w:rPr>
          <w:rFonts w:ascii="Times New Roman" w:hAnsi="Times New Roman" w:cs="Times New Roman"/>
          <w:sz w:val="24"/>
          <w:szCs w:val="24"/>
        </w:rPr>
        <w:t xml:space="preserve">План осмотров ранее учтенных объектов недвижимости на территории_ </w:t>
      </w:r>
      <w:r w:rsidRPr="00A175CE">
        <w:rPr>
          <w:rFonts w:ascii="Times New Roman" w:hAnsi="Times New Roman" w:cs="Times New Roman"/>
          <w:sz w:val="24"/>
          <w:szCs w:val="24"/>
          <w:u w:val="single"/>
        </w:rPr>
        <w:t>городского поселения город Чухлома</w:t>
      </w:r>
    </w:p>
    <w:p w:rsidR="003B4036" w:rsidRPr="00A175CE" w:rsidRDefault="00E80B62" w:rsidP="003B4036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Апрель</w:t>
      </w:r>
      <w:r w:rsidR="003B4036">
        <w:rPr>
          <w:rFonts w:ascii="Times New Roman" w:hAnsi="Times New Roman" w:cs="Times New Roman"/>
          <w:sz w:val="24"/>
          <w:szCs w:val="24"/>
        </w:rPr>
        <w:t xml:space="preserve"> 2025 год</w:t>
      </w:r>
    </w:p>
    <w:tbl>
      <w:tblPr>
        <w:tblW w:w="13605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1"/>
        <w:gridCol w:w="3304"/>
        <w:gridCol w:w="3325"/>
        <w:gridCol w:w="4395"/>
      </w:tblGrid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44:23:170501:45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Солнечная, д. 19</w:t>
            </w:r>
          </w:p>
        </w:tc>
        <w:tc>
          <w:tcPr>
            <w:tcW w:w="4395" w:type="dxa"/>
          </w:tcPr>
          <w:p w:rsidR="00E80B62" w:rsidRPr="00A175CE" w:rsidRDefault="00E80B62" w:rsidP="00E80B62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44:23:170511:27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Сосновая, д. 1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44:23:170511:22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Сосновая, д. 4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44:23:170511:23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Сосновая, д. 5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44:23:170101:12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>, г. Чухлома, ул. Травяная, д. 10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44:23:170202:105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 xml:space="preserve">, г. Чухлома, ул. </w:t>
            </w:r>
            <w:proofErr w:type="spellStart"/>
            <w:r>
              <w:rPr>
                <w:rFonts w:ascii="Calibri" w:hAnsi="Calibri"/>
              </w:rPr>
              <w:t>Усольская</w:t>
            </w:r>
            <w:proofErr w:type="spellEnd"/>
            <w:r>
              <w:rPr>
                <w:rFonts w:ascii="Calibri" w:hAnsi="Calibri"/>
              </w:rPr>
              <w:t>, д. 10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44:23:170202:106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 xml:space="preserve">, г. Чухлома, ул. </w:t>
            </w:r>
            <w:proofErr w:type="spellStart"/>
            <w:r>
              <w:rPr>
                <w:rFonts w:ascii="Calibri" w:hAnsi="Calibri"/>
              </w:rPr>
              <w:t>Усольская</w:t>
            </w:r>
            <w:proofErr w:type="spellEnd"/>
            <w:r>
              <w:rPr>
                <w:rFonts w:ascii="Calibri" w:hAnsi="Calibri"/>
              </w:rPr>
              <w:t>, д. 11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44:23:170202:82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 xml:space="preserve">, г. Чухлома, ул. </w:t>
            </w:r>
            <w:proofErr w:type="spellStart"/>
            <w:r>
              <w:rPr>
                <w:rFonts w:ascii="Calibri" w:hAnsi="Calibri"/>
              </w:rPr>
              <w:t>Усольская</w:t>
            </w:r>
            <w:proofErr w:type="spellEnd"/>
            <w:r>
              <w:rPr>
                <w:rFonts w:ascii="Calibri" w:hAnsi="Calibri"/>
              </w:rPr>
              <w:t>, д. 15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E80B62" w:rsidRPr="00A175CE" w:rsidTr="00A50081">
        <w:trPr>
          <w:trHeight w:val="885"/>
        </w:trPr>
        <w:tc>
          <w:tcPr>
            <w:tcW w:w="2581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lastRenderedPageBreak/>
              <w:t>44:23:170202:93</w:t>
            </w:r>
          </w:p>
        </w:tc>
        <w:tc>
          <w:tcPr>
            <w:tcW w:w="3304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E80B62" w:rsidRDefault="00E80B62" w:rsidP="00E80B62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Костромская область, р-н. </w:t>
            </w:r>
            <w:proofErr w:type="spellStart"/>
            <w:r>
              <w:rPr>
                <w:rFonts w:ascii="Calibri" w:hAnsi="Calibri"/>
              </w:rPr>
              <w:t>Чухломский</w:t>
            </w:r>
            <w:proofErr w:type="spellEnd"/>
            <w:r>
              <w:rPr>
                <w:rFonts w:ascii="Calibri" w:hAnsi="Calibri"/>
              </w:rPr>
              <w:t xml:space="preserve">, г. Чухлома, ул. </w:t>
            </w:r>
            <w:proofErr w:type="spellStart"/>
            <w:r>
              <w:rPr>
                <w:rFonts w:ascii="Calibri" w:hAnsi="Calibri"/>
              </w:rPr>
              <w:t>Усольская</w:t>
            </w:r>
            <w:proofErr w:type="spellEnd"/>
            <w:r>
              <w:rPr>
                <w:rFonts w:ascii="Calibri" w:hAnsi="Calibri"/>
              </w:rPr>
              <w:t>, д. 4</w:t>
            </w:r>
          </w:p>
        </w:tc>
        <w:tc>
          <w:tcPr>
            <w:tcW w:w="4395" w:type="dxa"/>
          </w:tcPr>
          <w:p w:rsidR="00E80B62" w:rsidRDefault="00E80B62" w:rsidP="00E80B6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bookmarkStart w:id="0" w:name="_GoBack"/>
        <w:bookmarkEnd w:id="0"/>
      </w:tr>
    </w:tbl>
    <w:p w:rsidR="003B4036" w:rsidRPr="00A175CE" w:rsidRDefault="003B4036" w:rsidP="003B4036">
      <w:pPr>
        <w:tabs>
          <w:tab w:val="left" w:pos="243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6DB5" w:rsidRDefault="00106DB5"/>
    <w:sectPr w:rsidR="00106DB5" w:rsidSect="00BC372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6103"/>
    <w:rsid w:val="000B2CFF"/>
    <w:rsid w:val="00106DB5"/>
    <w:rsid w:val="003B4036"/>
    <w:rsid w:val="00444AAC"/>
    <w:rsid w:val="00495605"/>
    <w:rsid w:val="00536DDB"/>
    <w:rsid w:val="00540DFC"/>
    <w:rsid w:val="005647CE"/>
    <w:rsid w:val="00936103"/>
    <w:rsid w:val="00C44B71"/>
    <w:rsid w:val="00E151EA"/>
    <w:rsid w:val="00E80B62"/>
    <w:rsid w:val="00F3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0E47DA-5802-4A54-B992-8FCFFBCA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0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D6EEC-F128-439B-9BDA-E4F1CEFA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cp:lastPrinted>2025-03-06T07:10:00Z</cp:lastPrinted>
  <dcterms:created xsi:type="dcterms:W3CDTF">2025-03-03T05:33:00Z</dcterms:created>
  <dcterms:modified xsi:type="dcterms:W3CDTF">2025-04-02T06:00:00Z</dcterms:modified>
</cp:coreProperties>
</file>